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84" w:rsidRPr="00860584" w:rsidRDefault="00860584" w:rsidP="00860584">
      <w:pPr>
        <w:rPr>
          <w:b/>
          <w:sz w:val="32"/>
        </w:rPr>
      </w:pPr>
      <w:r>
        <w:rPr>
          <w:b/>
          <w:sz w:val="32"/>
        </w:rPr>
        <w:t>Rollenkärtchen</w:t>
      </w:r>
    </w:p>
    <w:p w:rsidR="00ED07B8" w:rsidRDefault="00ED07B8" w:rsidP="00860584"/>
    <w:p w:rsidR="00860584" w:rsidRDefault="00860584" w:rsidP="0086058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Selleries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sanften Faustschlag gegen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Kopf und Schulter des Gegenübers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Petersilie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dadurch, dass sie den Kopf zuerst auf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die rechte und dann auf die linke Schulter des</w:t>
            </w:r>
            <w:bookmarkStart w:id="0" w:name="_GoBack"/>
            <w:bookmarkEnd w:id="0"/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Partners legen und ihm jeweils drei sanfte Schläge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auf den Rücken geben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Zwiebeln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minutenlanges Umarmen und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Tränen der Rührung und Erschütterung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Gurken</w:t>
            </w:r>
          </w:p>
          <w:p w:rsidR="00860584" w:rsidRPr="00860584" w:rsidRDefault="00860584" w:rsidP="00BB491D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dadurch, dass sie die</w:t>
            </w:r>
            <w:r w:rsidR="00BB491D">
              <w:rPr>
                <w:sz w:val="24"/>
                <w:szCs w:val="24"/>
              </w:rPr>
              <w:t xml:space="preserve"> beide Ohren ihres Gegenübers berühren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K</w:t>
            </w:r>
            <w:r w:rsidRPr="00860584">
              <w:rPr>
                <w:b/>
                <w:sz w:val="28"/>
                <w:szCs w:val="28"/>
              </w:rPr>
              <w:t>artoffeln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das Hergeben von Kleidungsstücken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Kohlrabis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Händeschütteln</w:t>
            </w:r>
            <w:r w:rsidR="00BB491D">
              <w:rPr>
                <w:sz w:val="24"/>
                <w:szCs w:val="24"/>
              </w:rPr>
              <w:t xml:space="preserve"> mit beiden Händen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Kürbisse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dadurch, dass sie die Handflächen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aufeinander legen, vor den Körper halten und sich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leicht verbeugen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Rote</w:t>
            </w:r>
            <w:r w:rsidRPr="0086058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Rüben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Schweigen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Auberginen</w:t>
            </w:r>
            <w:r>
              <w:rPr>
                <w:b/>
                <w:sz w:val="28"/>
                <w:szCs w:val="28"/>
              </w:rPr>
              <w:t xml:space="preserve"> (Melanzani)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dadurch, dass sie nach dem Befinden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von Vater, Mutter, Großvater, Großmutter usw. fragen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Tomaten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Händeklatschen</w:t>
            </w:r>
          </w:p>
        </w:tc>
      </w:tr>
      <w:tr w:rsidR="00860584" w:rsidRPr="00860584" w:rsidTr="00860584">
        <w:tc>
          <w:tcPr>
            <w:tcW w:w="9212" w:type="dxa"/>
          </w:tcPr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b/>
                <w:sz w:val="28"/>
                <w:szCs w:val="28"/>
              </w:rPr>
              <w:t>Blumenkohl</w:t>
            </w:r>
            <w:r>
              <w:rPr>
                <w:b/>
                <w:sz w:val="28"/>
                <w:szCs w:val="28"/>
              </w:rPr>
              <w:t xml:space="preserve"> (Karfiol)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begrüßen sich durch ein cooles Abklatschen.</w:t>
            </w:r>
          </w:p>
          <w:p w:rsidR="00860584" w:rsidRPr="00860584" w:rsidRDefault="00860584" w:rsidP="00860584">
            <w:pPr>
              <w:rPr>
                <w:sz w:val="24"/>
                <w:szCs w:val="24"/>
              </w:rPr>
            </w:pPr>
            <w:r w:rsidRPr="00860584">
              <w:rPr>
                <w:sz w:val="24"/>
                <w:szCs w:val="24"/>
              </w:rPr>
              <w:t>(Gib mir fünf!)</w:t>
            </w:r>
          </w:p>
        </w:tc>
      </w:tr>
    </w:tbl>
    <w:p w:rsidR="00860584" w:rsidRDefault="00860584" w:rsidP="00860584"/>
    <w:sectPr w:rsidR="00860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4"/>
    <w:rsid w:val="00860584"/>
    <w:rsid w:val="00BB491D"/>
    <w:rsid w:val="00E75312"/>
    <w:rsid w:val="00E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312"/>
  </w:style>
  <w:style w:type="paragraph" w:styleId="berschrift2">
    <w:name w:val="heading 2"/>
    <w:basedOn w:val="Standard"/>
    <w:next w:val="Standard"/>
    <w:link w:val="berschrift2Zchn"/>
    <w:qFormat/>
    <w:rsid w:val="00E75312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7531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312"/>
  </w:style>
  <w:style w:type="paragraph" w:styleId="berschrift2">
    <w:name w:val="heading 2"/>
    <w:basedOn w:val="Standard"/>
    <w:next w:val="Standard"/>
    <w:link w:val="berschrift2Zchn"/>
    <w:qFormat/>
    <w:rsid w:val="00E75312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7531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THIELMANN Anja</dc:creator>
  <cp:lastModifiedBy>JAUK Gudrun</cp:lastModifiedBy>
  <cp:revision>2</cp:revision>
  <dcterms:created xsi:type="dcterms:W3CDTF">2016-11-11T15:03:00Z</dcterms:created>
  <dcterms:modified xsi:type="dcterms:W3CDTF">2016-12-20T08:14:00Z</dcterms:modified>
</cp:coreProperties>
</file>